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CE68" w14:textId="77777777" w:rsidR="001B5271" w:rsidRDefault="00073D45">
      <w:pPr>
        <w:shd w:val="clear" w:color="auto" w:fill="FFFFFF"/>
        <w:spacing w:before="2" w:after="2"/>
        <w:rPr>
          <w:rFonts w:ascii="Arial" w:eastAsia="Arial" w:hAnsi="Arial" w:cs="Arial"/>
          <w:i/>
          <w:sz w:val="22"/>
          <w:szCs w:val="22"/>
        </w:rPr>
      </w:pPr>
      <w:r>
        <w:rPr>
          <w:rFonts w:ascii="Arial" w:eastAsia="Arial" w:hAnsi="Arial" w:cs="Arial"/>
          <w:i/>
          <w:sz w:val="22"/>
          <w:szCs w:val="22"/>
        </w:rPr>
        <w:t>Having a sponsor present at Confirmation is an ancient tradition of the Church. The function of the sponsor is to represent the Church in receiving you into its community and to support you in living the Catholic Christian life. A Confirmation Sponsor in the Catholic Church is:</w:t>
      </w:r>
    </w:p>
    <w:p w14:paraId="76C3465E" w14:textId="77777777" w:rsidR="001B5271" w:rsidRDefault="00073D45">
      <w:pPr>
        <w:numPr>
          <w:ilvl w:val="0"/>
          <w:numId w:val="1"/>
        </w:numPr>
        <w:pBdr>
          <w:top w:val="nil"/>
          <w:left w:val="nil"/>
          <w:bottom w:val="nil"/>
          <w:right w:val="nil"/>
          <w:between w:val="nil"/>
        </w:pBdr>
        <w:shd w:val="clear" w:color="auto" w:fill="FFFFFF"/>
        <w:spacing w:before="2"/>
        <w:rPr>
          <w:rFonts w:ascii="Arial" w:eastAsia="Arial" w:hAnsi="Arial" w:cs="Arial"/>
          <w:i/>
          <w:color w:val="000000"/>
          <w:sz w:val="22"/>
          <w:szCs w:val="22"/>
        </w:rPr>
      </w:pPr>
      <w:r>
        <w:rPr>
          <w:rFonts w:ascii="Arial" w:eastAsia="Arial" w:hAnsi="Arial" w:cs="Arial"/>
          <w:i/>
          <w:color w:val="000000"/>
          <w:sz w:val="22"/>
          <w:szCs w:val="22"/>
        </w:rPr>
        <w:t>Age 16 years or older</w:t>
      </w:r>
    </w:p>
    <w:p w14:paraId="3C6F7524" w14:textId="77777777" w:rsidR="001B5271" w:rsidRDefault="00073D45">
      <w:pPr>
        <w:numPr>
          <w:ilvl w:val="0"/>
          <w:numId w:val="1"/>
        </w:numPr>
        <w:pBdr>
          <w:top w:val="nil"/>
          <w:left w:val="nil"/>
          <w:bottom w:val="nil"/>
          <w:right w:val="nil"/>
          <w:between w:val="nil"/>
        </w:pBdr>
        <w:shd w:val="clear" w:color="auto" w:fill="FFFFFF"/>
        <w:rPr>
          <w:rFonts w:ascii="Arial" w:eastAsia="Arial" w:hAnsi="Arial" w:cs="Arial"/>
          <w:i/>
          <w:color w:val="000000"/>
          <w:sz w:val="22"/>
          <w:szCs w:val="22"/>
        </w:rPr>
      </w:pPr>
      <w:r>
        <w:rPr>
          <w:rFonts w:ascii="Arial" w:eastAsia="Arial" w:hAnsi="Arial" w:cs="Arial"/>
          <w:i/>
          <w:color w:val="000000"/>
          <w:sz w:val="22"/>
          <w:szCs w:val="22"/>
        </w:rPr>
        <w:t>Baptized, confirmed, received the Blessed Eucharist, and lives a life of faith</w:t>
      </w:r>
    </w:p>
    <w:p w14:paraId="1AEDBC9F" w14:textId="77777777" w:rsidR="001B5271" w:rsidRDefault="00073D45">
      <w:pPr>
        <w:numPr>
          <w:ilvl w:val="0"/>
          <w:numId w:val="1"/>
        </w:numPr>
        <w:pBdr>
          <w:top w:val="nil"/>
          <w:left w:val="nil"/>
          <w:bottom w:val="nil"/>
          <w:right w:val="nil"/>
          <w:between w:val="nil"/>
        </w:pBdr>
        <w:shd w:val="clear" w:color="auto" w:fill="FFFFFF"/>
        <w:spacing w:after="2"/>
        <w:rPr>
          <w:rFonts w:ascii="Arial" w:eastAsia="Arial" w:hAnsi="Arial" w:cs="Arial"/>
          <w:color w:val="000000"/>
          <w:sz w:val="22"/>
          <w:szCs w:val="22"/>
        </w:rPr>
      </w:pPr>
      <w:r>
        <w:rPr>
          <w:rFonts w:ascii="Arial" w:eastAsia="Arial" w:hAnsi="Arial" w:cs="Arial"/>
          <w:i/>
          <w:color w:val="000000"/>
          <w:sz w:val="22"/>
          <w:szCs w:val="22"/>
        </w:rPr>
        <w:t>Neither your father nor your mother</w:t>
      </w:r>
    </w:p>
    <w:p w14:paraId="2D69F1BC" w14:textId="77777777" w:rsidR="001B5271" w:rsidRDefault="001B5271">
      <w:pPr>
        <w:shd w:val="clear" w:color="auto" w:fill="FFFFFF"/>
        <w:spacing w:before="2" w:after="2"/>
        <w:rPr>
          <w:rFonts w:ascii="Arial" w:eastAsia="Arial" w:hAnsi="Arial" w:cs="Arial"/>
          <w:i/>
          <w:sz w:val="22"/>
          <w:szCs w:val="22"/>
        </w:rPr>
      </w:pPr>
    </w:p>
    <w:p w14:paraId="546B8832" w14:textId="77777777" w:rsidR="001B5271" w:rsidRDefault="00073D45">
      <w:pPr>
        <w:shd w:val="clear" w:color="auto" w:fill="FFFFFF"/>
        <w:spacing w:before="2" w:after="2"/>
        <w:rPr>
          <w:rFonts w:ascii="Arial" w:eastAsia="Arial" w:hAnsi="Arial" w:cs="Arial"/>
          <w:i/>
          <w:sz w:val="22"/>
          <w:szCs w:val="22"/>
        </w:rPr>
      </w:pPr>
      <w:r>
        <w:rPr>
          <w:rFonts w:ascii="Arial" w:eastAsia="Arial" w:hAnsi="Arial" w:cs="Arial"/>
          <w:i/>
          <w:sz w:val="22"/>
          <w:szCs w:val="22"/>
        </w:rPr>
        <w:t xml:space="preserve">Think about a person in your life who can mentor and guide you through your life-long faith formation journey. Ask this person to accompany you as you find your place with Jesus and frequently share with him or her the activities that you are participating to grow closer to Jesus. </w:t>
      </w:r>
    </w:p>
    <w:p w14:paraId="3C54CA45" w14:textId="77777777" w:rsidR="001B5271" w:rsidRDefault="001B5271">
      <w:pPr>
        <w:shd w:val="clear" w:color="auto" w:fill="FFFFFF"/>
        <w:spacing w:before="2" w:after="2"/>
        <w:rPr>
          <w:rFonts w:ascii="Arial" w:eastAsia="Arial" w:hAnsi="Arial" w:cs="Arial"/>
          <w:sz w:val="22"/>
          <w:szCs w:val="22"/>
        </w:rPr>
      </w:pPr>
    </w:p>
    <w:p w14:paraId="1BE08652" w14:textId="57AB8972" w:rsidR="001B5271" w:rsidRPr="00BB1DD2" w:rsidRDefault="00073D45">
      <w:pPr>
        <w:shd w:val="clear" w:color="auto" w:fill="FFFFFF"/>
        <w:spacing w:before="2" w:after="2"/>
        <w:rPr>
          <w:rFonts w:ascii="Arial" w:eastAsia="Arial" w:hAnsi="Arial" w:cs="Arial"/>
          <w:color w:val="BFBFBF" w:themeColor="background1" w:themeShade="BF"/>
          <w:sz w:val="22"/>
          <w:szCs w:val="22"/>
          <w:u w:val="single"/>
        </w:rPr>
      </w:pP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p>
    <w:p w14:paraId="0F8DB5AF" w14:textId="6AC4C230" w:rsidR="001B5271" w:rsidRDefault="00073D45">
      <w:pPr>
        <w:shd w:val="clear" w:color="auto" w:fill="FFFFFF"/>
        <w:spacing w:before="2" w:after="2"/>
        <w:rPr>
          <w:rFonts w:ascii="Arial" w:eastAsia="Arial" w:hAnsi="Arial" w:cs="Arial"/>
          <w:sz w:val="22"/>
          <w:szCs w:val="22"/>
        </w:rPr>
      </w:pPr>
      <w:r>
        <w:rPr>
          <w:rFonts w:ascii="Arial" w:eastAsia="Arial" w:hAnsi="Arial" w:cs="Arial"/>
          <w:b/>
          <w:sz w:val="22"/>
          <w:szCs w:val="22"/>
        </w:rPr>
        <w:t>Your 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6C04F2">
        <w:rPr>
          <w:rFonts w:ascii="Arial" w:eastAsia="Arial" w:hAnsi="Arial" w:cs="Arial"/>
          <w:sz w:val="22"/>
          <w:szCs w:val="22"/>
        </w:rPr>
        <w:tab/>
      </w:r>
      <w:r>
        <w:rPr>
          <w:rFonts w:ascii="Arial" w:eastAsia="Arial" w:hAnsi="Arial" w:cs="Arial"/>
          <w:b/>
          <w:sz w:val="22"/>
          <w:szCs w:val="22"/>
        </w:rPr>
        <w:t>Middle 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Last Name</w:t>
      </w:r>
    </w:p>
    <w:p w14:paraId="4A7FAF66" w14:textId="77777777" w:rsidR="001B5271" w:rsidRDefault="001B5271">
      <w:pPr>
        <w:shd w:val="clear" w:color="auto" w:fill="FFFFFF"/>
        <w:spacing w:before="2" w:after="2"/>
        <w:rPr>
          <w:rFonts w:ascii="Arial" w:eastAsia="Arial" w:hAnsi="Arial" w:cs="Arial"/>
          <w:sz w:val="22"/>
          <w:szCs w:val="22"/>
        </w:rPr>
      </w:pPr>
    </w:p>
    <w:p w14:paraId="1F78B812" w14:textId="77777777" w:rsidR="001B5271" w:rsidRDefault="001B5271">
      <w:pPr>
        <w:shd w:val="clear" w:color="auto" w:fill="FFFFFF"/>
        <w:spacing w:before="2" w:after="2"/>
        <w:rPr>
          <w:rFonts w:ascii="Arial" w:eastAsia="Arial" w:hAnsi="Arial" w:cs="Arial"/>
          <w:b/>
          <w:sz w:val="22"/>
          <w:szCs w:val="22"/>
        </w:rPr>
      </w:pPr>
    </w:p>
    <w:p w14:paraId="753A401C" w14:textId="44020093" w:rsidR="001B5271" w:rsidRDefault="00073D45">
      <w:pPr>
        <w:shd w:val="clear" w:color="auto" w:fill="FFFFFF"/>
        <w:spacing w:before="2" w:after="2"/>
        <w:rPr>
          <w:rFonts w:ascii="Arial" w:eastAsia="Arial" w:hAnsi="Arial" w:cs="Arial"/>
          <w:sz w:val="22"/>
          <w:szCs w:val="22"/>
          <w:u w:val="single"/>
        </w:rPr>
      </w:pPr>
      <w:r>
        <w:rPr>
          <w:rFonts w:ascii="Arial" w:eastAsia="Arial" w:hAnsi="Arial" w:cs="Arial"/>
          <w:sz w:val="22"/>
          <w:szCs w:val="22"/>
        </w:rPr>
        <w:t xml:space="preserve">Name of your sponsor: </w:t>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p>
    <w:p w14:paraId="56BA6D81" w14:textId="77777777" w:rsidR="001B5271" w:rsidRDefault="001B5271">
      <w:pPr>
        <w:shd w:val="clear" w:color="auto" w:fill="FFFFFF"/>
        <w:spacing w:before="2" w:after="2"/>
        <w:rPr>
          <w:rFonts w:ascii="Arial" w:eastAsia="Arial" w:hAnsi="Arial" w:cs="Arial"/>
          <w:sz w:val="22"/>
          <w:szCs w:val="22"/>
        </w:rPr>
      </w:pPr>
    </w:p>
    <w:p w14:paraId="4907C71A" w14:textId="00EE1967" w:rsidR="001B5271" w:rsidRDefault="00073D45">
      <w:pPr>
        <w:shd w:val="clear" w:color="auto" w:fill="FFFFFF"/>
        <w:spacing w:before="2" w:after="2" w:line="480" w:lineRule="auto"/>
        <w:rPr>
          <w:rFonts w:ascii="Arial" w:eastAsia="Arial" w:hAnsi="Arial" w:cs="Arial"/>
          <w:sz w:val="22"/>
          <w:szCs w:val="22"/>
          <w:u w:val="single"/>
        </w:rPr>
      </w:pPr>
      <w:r>
        <w:rPr>
          <w:rFonts w:ascii="Arial" w:eastAsia="Arial" w:hAnsi="Arial" w:cs="Arial"/>
          <w:sz w:val="22"/>
          <w:szCs w:val="22"/>
        </w:rPr>
        <w:t xml:space="preserve">How do you know your sponsor (aunt/uncle, cousin, </w:t>
      </w:r>
      <w:proofErr w:type="gramStart"/>
      <w:r>
        <w:rPr>
          <w:rFonts w:ascii="Arial" w:eastAsia="Arial" w:hAnsi="Arial" w:cs="Arial"/>
          <w:sz w:val="22"/>
          <w:szCs w:val="22"/>
        </w:rPr>
        <w:t>etc.):</w:t>
      </w:r>
      <w:proofErr w:type="gramEnd"/>
      <w:r>
        <w:rPr>
          <w:rFonts w:ascii="Arial" w:eastAsia="Arial" w:hAnsi="Arial" w:cs="Arial"/>
          <w:sz w:val="22"/>
          <w:szCs w:val="22"/>
        </w:rPr>
        <w:t xml:space="preserve"> </w:t>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p>
    <w:p w14:paraId="4A6E1719" w14:textId="4A560F53" w:rsidR="001B5271" w:rsidRPr="00BB1DD2" w:rsidRDefault="00073D45">
      <w:pPr>
        <w:shd w:val="clear" w:color="auto" w:fill="FFFFFF"/>
        <w:spacing w:before="2" w:after="2" w:line="480" w:lineRule="auto"/>
        <w:rPr>
          <w:rFonts w:ascii="Arial" w:eastAsia="Arial" w:hAnsi="Arial" w:cs="Arial"/>
          <w:color w:val="BFBFBF" w:themeColor="background1" w:themeShade="BF"/>
          <w:sz w:val="22"/>
          <w:szCs w:val="22"/>
          <w:u w:val="single"/>
        </w:rPr>
      </w:pPr>
      <w:r>
        <w:rPr>
          <w:rFonts w:ascii="Arial" w:eastAsia="Arial" w:hAnsi="Arial" w:cs="Arial"/>
          <w:sz w:val="22"/>
          <w:szCs w:val="22"/>
        </w:rPr>
        <w:t xml:space="preserve">What qualities do you admire about your sponsor? </w:t>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p>
    <w:p w14:paraId="7C78EE13" w14:textId="77031C8B" w:rsidR="001B5271" w:rsidRPr="00BB1DD2" w:rsidRDefault="00073D45">
      <w:pPr>
        <w:shd w:val="clear" w:color="auto" w:fill="FFFFFF"/>
        <w:spacing w:before="2" w:after="2" w:line="480" w:lineRule="auto"/>
        <w:rPr>
          <w:rFonts w:ascii="Arial" w:eastAsia="Arial" w:hAnsi="Arial" w:cs="Arial"/>
          <w:color w:val="BFBFBF" w:themeColor="background1" w:themeShade="BF"/>
          <w:sz w:val="22"/>
          <w:szCs w:val="22"/>
          <w:u w:val="single"/>
        </w:rPr>
      </w:pP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p>
    <w:p w14:paraId="4652407E" w14:textId="77777777" w:rsidR="001B5271" w:rsidRDefault="00073D45">
      <w:pPr>
        <w:shd w:val="clear" w:color="auto" w:fill="FFFFFF"/>
        <w:spacing w:before="2" w:after="2" w:line="480" w:lineRule="auto"/>
        <w:rPr>
          <w:rFonts w:ascii="Arial" w:eastAsia="Arial" w:hAnsi="Arial" w:cs="Arial"/>
          <w:sz w:val="22"/>
          <w:szCs w:val="22"/>
          <w:u w:val="single"/>
        </w:rPr>
      </w:pPr>
      <w:r>
        <w:rPr>
          <w:rFonts w:ascii="Arial" w:eastAsia="Arial" w:hAnsi="Arial" w:cs="Arial"/>
          <w:sz w:val="22"/>
          <w:szCs w:val="22"/>
        </w:rPr>
        <w:t xml:space="preserve">In what ways do you see your sponsor helping you grow in your faith formation journey? </w:t>
      </w:r>
    </w:p>
    <w:p w14:paraId="5C8109B3" w14:textId="62D87D74" w:rsidR="001B5271" w:rsidRPr="00BB1DD2" w:rsidRDefault="00073D45">
      <w:pPr>
        <w:shd w:val="clear" w:color="auto" w:fill="FFFFFF"/>
        <w:spacing w:before="2" w:after="2" w:line="480" w:lineRule="auto"/>
        <w:rPr>
          <w:rFonts w:ascii="Arial" w:eastAsia="Arial" w:hAnsi="Arial" w:cs="Arial"/>
          <w:color w:val="BFBFBF" w:themeColor="background1" w:themeShade="BF"/>
          <w:sz w:val="22"/>
          <w:szCs w:val="22"/>
          <w:u w:val="single"/>
        </w:rPr>
      </w:pP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p>
    <w:p w14:paraId="5D5DEF64" w14:textId="2A4EE804" w:rsidR="001B5271" w:rsidRPr="00BB1DD2" w:rsidRDefault="00073D45">
      <w:pPr>
        <w:shd w:val="clear" w:color="auto" w:fill="FFFFFF"/>
        <w:spacing w:before="2" w:after="2" w:line="480" w:lineRule="auto"/>
        <w:rPr>
          <w:rFonts w:ascii="Arial" w:eastAsia="Arial" w:hAnsi="Arial" w:cs="Arial"/>
          <w:color w:val="BFBFBF" w:themeColor="background1" w:themeShade="BF"/>
          <w:sz w:val="22"/>
          <w:szCs w:val="22"/>
          <w:u w:val="single"/>
        </w:rPr>
      </w:pP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p>
    <w:p w14:paraId="77B5C796" w14:textId="7A2D18C2" w:rsidR="001B5271" w:rsidRPr="00BB1DD2" w:rsidRDefault="00073D45">
      <w:pPr>
        <w:shd w:val="clear" w:color="auto" w:fill="FFFFFF"/>
        <w:spacing w:before="2" w:after="2" w:line="480" w:lineRule="auto"/>
        <w:rPr>
          <w:rFonts w:ascii="Arial" w:eastAsia="Arial" w:hAnsi="Arial" w:cs="Arial"/>
          <w:color w:val="BFBFBF" w:themeColor="background1" w:themeShade="BF"/>
          <w:sz w:val="22"/>
          <w:szCs w:val="22"/>
          <w:u w:val="single"/>
        </w:rPr>
      </w:pPr>
      <w:r>
        <w:rPr>
          <w:rFonts w:ascii="Arial" w:eastAsia="Arial" w:hAnsi="Arial" w:cs="Arial"/>
          <w:sz w:val="22"/>
          <w:szCs w:val="22"/>
        </w:rPr>
        <w:t xml:space="preserve">How will you share your faith formation journey with your sponsor? </w:t>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p>
    <w:p w14:paraId="13B6B3CA" w14:textId="7D61DF8A" w:rsidR="001B5271" w:rsidRPr="00BB1DD2" w:rsidRDefault="00073D45">
      <w:pPr>
        <w:shd w:val="clear" w:color="auto" w:fill="FFFFFF"/>
        <w:spacing w:before="2" w:after="2" w:line="480" w:lineRule="auto"/>
        <w:rPr>
          <w:rFonts w:ascii="Arial" w:eastAsia="Arial" w:hAnsi="Arial" w:cs="Arial"/>
          <w:color w:val="BFBFBF" w:themeColor="background1" w:themeShade="BF"/>
          <w:sz w:val="22"/>
          <w:szCs w:val="22"/>
          <w:u w:val="single"/>
        </w:rPr>
      </w:pP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r w:rsidR="006C04F2" w:rsidRPr="00BB1DD2">
        <w:rPr>
          <w:rFonts w:ascii="Arial" w:eastAsia="Arial" w:hAnsi="Arial" w:cs="Arial"/>
          <w:color w:val="BFBFBF" w:themeColor="background1" w:themeShade="BF"/>
          <w:sz w:val="22"/>
          <w:szCs w:val="22"/>
          <w:u w:val="single"/>
        </w:rPr>
        <w:tab/>
      </w:r>
    </w:p>
    <w:p w14:paraId="2EC99AA2" w14:textId="7BFC456D" w:rsidR="006C04F2" w:rsidRPr="00BB1DD2" w:rsidRDefault="006C04F2">
      <w:pPr>
        <w:shd w:val="clear" w:color="auto" w:fill="FFFFFF"/>
        <w:spacing w:before="2" w:after="2" w:line="480" w:lineRule="auto"/>
        <w:rPr>
          <w:rFonts w:ascii="Arial" w:eastAsia="Arial" w:hAnsi="Arial" w:cs="Arial"/>
          <w:color w:val="BFBFBF" w:themeColor="background1" w:themeShade="BF"/>
          <w:sz w:val="22"/>
          <w:szCs w:val="22"/>
          <w:u w:val="single"/>
        </w:rPr>
      </w:pP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r w:rsidRPr="00BB1DD2">
        <w:rPr>
          <w:rFonts w:ascii="Arial" w:eastAsia="Arial" w:hAnsi="Arial" w:cs="Arial"/>
          <w:color w:val="BFBFBF" w:themeColor="background1" w:themeShade="BF"/>
          <w:sz w:val="22"/>
          <w:szCs w:val="22"/>
          <w:u w:val="single"/>
        </w:rPr>
        <w:tab/>
      </w:r>
    </w:p>
    <w:sectPr w:rsidR="006C04F2" w:rsidRPr="00BB1DD2" w:rsidSect="006C04F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A65F" w14:textId="77777777" w:rsidR="00017329" w:rsidRDefault="00017329">
      <w:r>
        <w:separator/>
      </w:r>
    </w:p>
  </w:endnote>
  <w:endnote w:type="continuationSeparator" w:id="0">
    <w:p w14:paraId="1E6538FD" w14:textId="77777777" w:rsidR="00017329" w:rsidRDefault="0001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3268" w14:textId="77777777" w:rsidR="001B5271" w:rsidRDefault="001B527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A5" w14:textId="5CA709E2" w:rsidR="001B5271" w:rsidRDefault="006C04F2">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055AF369" wp14:editId="516E9BD1">
          <wp:simplePos x="0" y="0"/>
          <wp:positionH relativeFrom="column">
            <wp:posOffset>4669366</wp:posOffset>
          </wp:positionH>
          <wp:positionV relativeFrom="paragraph">
            <wp:posOffset>-526415</wp:posOffset>
          </wp:positionV>
          <wp:extent cx="1711960" cy="68072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11960" cy="680720"/>
                  </a:xfrm>
                  <a:prstGeom prst="rect">
                    <a:avLst/>
                  </a:prstGeom>
                  <a:ln/>
                </pic:spPr>
              </pic:pic>
            </a:graphicData>
          </a:graphic>
        </wp:anchor>
      </w:drawing>
    </w:r>
    <w:r w:rsidR="00073D45">
      <w:rPr>
        <w:rFonts w:ascii="Arial" w:eastAsia="Arial" w:hAnsi="Arial" w:cs="Arial"/>
        <w:color w:val="000000"/>
        <w:sz w:val="20"/>
        <w:szCs w:val="20"/>
      </w:rPr>
      <w:t>(If you need more room, please continue on the back.)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184E" w14:textId="77777777" w:rsidR="001B5271" w:rsidRDefault="001B527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CB41" w14:textId="77777777" w:rsidR="00017329" w:rsidRDefault="00017329">
      <w:r>
        <w:separator/>
      </w:r>
    </w:p>
  </w:footnote>
  <w:footnote w:type="continuationSeparator" w:id="0">
    <w:p w14:paraId="6AE5899B" w14:textId="77777777" w:rsidR="00017329" w:rsidRDefault="0001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A6F8" w14:textId="77777777" w:rsidR="001B5271" w:rsidRDefault="001B527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D140" w14:textId="77777777" w:rsidR="001B5271" w:rsidRDefault="00073D45">
    <w:pPr>
      <w:tabs>
        <w:tab w:val="center" w:pos="4320"/>
        <w:tab w:val="right" w:pos="8640"/>
      </w:tabs>
      <w:jc w:val="center"/>
      <w:rPr>
        <w:rFonts w:ascii="Arial" w:eastAsia="Arial" w:hAnsi="Arial" w:cs="Arial"/>
        <w:b/>
      </w:rPr>
    </w:pPr>
    <w:bookmarkStart w:id="0" w:name="_heading=h.gjdgxs" w:colFirst="0" w:colLast="0"/>
    <w:bookmarkEnd w:id="0"/>
    <w:r>
      <w:rPr>
        <w:rFonts w:ascii="Arial" w:eastAsia="Arial" w:hAnsi="Arial" w:cs="Arial"/>
        <w:b/>
      </w:rPr>
      <w:t>MY SPONSOR IS…?</w:t>
    </w:r>
  </w:p>
  <w:p w14:paraId="5BAB5F23" w14:textId="77777777" w:rsidR="001B5271" w:rsidRDefault="001B5271">
    <w:pPr>
      <w:tabs>
        <w:tab w:val="center" w:pos="4320"/>
        <w:tab w:val="right" w:pos="8640"/>
      </w:tabs>
      <w:jc w:val="center"/>
      <w:rPr>
        <w:rFonts w:ascii="Arial" w:eastAsia="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E2F3" w14:textId="77777777" w:rsidR="001B5271" w:rsidRDefault="001B527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669F"/>
    <w:multiLevelType w:val="multilevel"/>
    <w:tmpl w:val="6F102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71"/>
    <w:rsid w:val="00017329"/>
    <w:rsid w:val="00073D45"/>
    <w:rsid w:val="001B5271"/>
    <w:rsid w:val="004811E0"/>
    <w:rsid w:val="006C04F2"/>
    <w:rsid w:val="009B65ED"/>
    <w:rsid w:val="00BB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5C0F3E"/>
  <w15:docId w15:val="{15785CF3-1C4E-894C-8A18-1FB213D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8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80C4B"/>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C4B"/>
    <w:rPr>
      <w:rFonts w:ascii="Lucida Grande" w:hAnsi="Lucida Grande"/>
      <w:sz w:val="18"/>
      <w:szCs w:val="18"/>
    </w:rPr>
  </w:style>
  <w:style w:type="paragraph" w:styleId="Header">
    <w:name w:val="header"/>
    <w:basedOn w:val="Normal"/>
    <w:link w:val="HeaderChar"/>
    <w:uiPriority w:val="99"/>
    <w:unhideWhenUsed/>
    <w:rsid w:val="00A51936"/>
    <w:pPr>
      <w:tabs>
        <w:tab w:val="center" w:pos="4320"/>
        <w:tab w:val="right" w:pos="8640"/>
      </w:tabs>
    </w:pPr>
  </w:style>
  <w:style w:type="character" w:customStyle="1" w:styleId="HeaderChar">
    <w:name w:val="Header Char"/>
    <w:basedOn w:val="DefaultParagraphFont"/>
    <w:link w:val="Header"/>
    <w:uiPriority w:val="99"/>
    <w:rsid w:val="00A51936"/>
  </w:style>
  <w:style w:type="paragraph" w:styleId="Footer">
    <w:name w:val="footer"/>
    <w:basedOn w:val="Normal"/>
    <w:link w:val="FooterChar"/>
    <w:uiPriority w:val="99"/>
    <w:unhideWhenUsed/>
    <w:rsid w:val="00A51936"/>
    <w:pPr>
      <w:tabs>
        <w:tab w:val="center" w:pos="4320"/>
        <w:tab w:val="right" w:pos="8640"/>
      </w:tabs>
    </w:pPr>
  </w:style>
  <w:style w:type="character" w:customStyle="1" w:styleId="FooterChar">
    <w:name w:val="Footer Char"/>
    <w:basedOn w:val="DefaultParagraphFont"/>
    <w:link w:val="Footer"/>
    <w:uiPriority w:val="99"/>
    <w:rsid w:val="00A51936"/>
  </w:style>
  <w:style w:type="paragraph" w:styleId="NormalWeb">
    <w:name w:val="Normal (Web)"/>
    <w:basedOn w:val="Normal"/>
    <w:uiPriority w:val="99"/>
    <w:rsid w:val="00A51936"/>
    <w:pPr>
      <w:spacing w:beforeLines="1" w:afterLines="1"/>
    </w:pPr>
    <w:rPr>
      <w:rFonts w:ascii="Times" w:hAnsi="Times" w:cs="Times New Roman"/>
      <w:sz w:val="20"/>
      <w:szCs w:val="20"/>
    </w:rPr>
  </w:style>
  <w:style w:type="paragraph" w:styleId="ListParagraph">
    <w:name w:val="List Paragraph"/>
    <w:basedOn w:val="Normal"/>
    <w:uiPriority w:val="34"/>
    <w:qFormat/>
    <w:rsid w:val="00110BB5"/>
    <w:pPr>
      <w:ind w:left="720"/>
      <w:contextualSpacing/>
    </w:pPr>
  </w:style>
  <w:style w:type="table" w:styleId="TableGrid">
    <w:name w:val="Table Grid"/>
    <w:basedOn w:val="TableNormal"/>
    <w:uiPriority w:val="59"/>
    <w:rsid w:val="00521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8zqaGNwkCAXmvLfHj8OERegvA==">AMUW2mX1+yQm3ClyU1uPMKnq6zRBGdaFDtXM76II5QzmPo0AgAVliyMuYvhn2XN+JG5MQQfPGs94D2xqhrBdWT2IYj8ut9t/BgPtMh59DoQqWxVteEN7+JPWap+WGu9sev95r7/IriUc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Arrandale</dc:creator>
  <cp:lastModifiedBy>Joanne Arrandale</cp:lastModifiedBy>
  <cp:revision>3</cp:revision>
  <cp:lastPrinted>2020-08-16T19:48:00Z</cp:lastPrinted>
  <dcterms:created xsi:type="dcterms:W3CDTF">2021-09-06T14:52:00Z</dcterms:created>
  <dcterms:modified xsi:type="dcterms:W3CDTF">2021-09-06T14:53:00Z</dcterms:modified>
</cp:coreProperties>
</file>